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9F" w:rsidRPr="00B25892" w:rsidRDefault="00953D9F" w:rsidP="00342C80">
      <w:pPr>
        <w:jc w:val="center"/>
        <w:rPr>
          <w:b/>
        </w:rPr>
      </w:pPr>
      <w:r w:rsidRPr="00B25892">
        <w:rPr>
          <w:b/>
        </w:rPr>
        <w:t xml:space="preserve">İLİMİZ EĞİTİM KURUMLARINDA NORM KADRO FAZLASI OLARAK GÖREV YAPAN ÖĞRETMENLERİN YER DEĞİŞTİRME BAŞVURULARINDA YAPILAN OLAN İŞ VE İŞLEMLERE İLİŞKİN </w:t>
      </w:r>
      <w:r w:rsidR="002C4753">
        <w:rPr>
          <w:b/>
        </w:rPr>
        <w:t>DUYURU</w:t>
      </w:r>
    </w:p>
    <w:p w:rsidR="008034E4" w:rsidRPr="008034E4" w:rsidRDefault="008034E4" w:rsidP="00953D9F">
      <w:pPr>
        <w:spacing w:after="0"/>
        <w:ind w:firstLine="708"/>
        <w:jc w:val="both"/>
        <w:rPr>
          <w:b/>
        </w:rPr>
      </w:pPr>
      <w:r w:rsidRPr="008034E4">
        <w:rPr>
          <w:b/>
        </w:rPr>
        <w:t>İLGİLİ MEVZUAT</w:t>
      </w:r>
    </w:p>
    <w:p w:rsidR="008034E4" w:rsidRDefault="008034E4" w:rsidP="00953D9F">
      <w:pPr>
        <w:spacing w:after="0"/>
        <w:ind w:firstLine="708"/>
        <w:jc w:val="both"/>
      </w:pPr>
      <w:r>
        <w:t>Bu kılavuz Kütahya ilindeki norm fazlası öğretmenlerin başvuru ve atanma işlemlerini kapsamaktadır.</w:t>
      </w:r>
    </w:p>
    <w:p w:rsidR="008034E4" w:rsidRDefault="008034E4" w:rsidP="00953D9F">
      <w:pPr>
        <w:spacing w:after="0"/>
        <w:ind w:firstLine="708"/>
        <w:jc w:val="both"/>
      </w:pPr>
      <w:r>
        <w:t>Yer değiştirmelerde aşağıdaki mevzuat hükümleri esas alınacaktır.</w:t>
      </w:r>
    </w:p>
    <w:p w:rsidR="008034E4" w:rsidRDefault="003D7A14" w:rsidP="008034E4">
      <w:pPr>
        <w:pStyle w:val="ListeParagraf"/>
        <w:numPr>
          <w:ilvl w:val="0"/>
          <w:numId w:val="1"/>
        </w:numPr>
        <w:spacing w:after="0"/>
        <w:jc w:val="both"/>
      </w:pPr>
      <w:r>
        <w:t xml:space="preserve">17/04/2015 tarihli ve 29329 sayılı Resmi Gazetede yayımlanan, </w:t>
      </w:r>
      <w:r w:rsidR="008034E4">
        <w:t>Milli Eğitim Bakanlığı Öğretmenlerinin Atama ve Yer Değiştirme Yönetmeliği.</w:t>
      </w:r>
    </w:p>
    <w:p w:rsidR="008034E4" w:rsidRDefault="008034E4" w:rsidP="008034E4">
      <w:pPr>
        <w:pStyle w:val="ListeParagraf"/>
        <w:numPr>
          <w:ilvl w:val="0"/>
          <w:numId w:val="1"/>
        </w:numPr>
        <w:spacing w:after="0"/>
        <w:jc w:val="both"/>
      </w:pPr>
      <w:r>
        <w:t>Milli Eğitim Bakanlığına Bağlı Eğitim Kurumları Yönetici ve Öğretmenlerinin Norm Kadrolarına İlişkin Yönetmelik.</w:t>
      </w:r>
    </w:p>
    <w:p w:rsidR="008034E4" w:rsidRDefault="008034E4" w:rsidP="008034E4">
      <w:pPr>
        <w:pStyle w:val="ListeParagraf"/>
        <w:numPr>
          <w:ilvl w:val="0"/>
          <w:numId w:val="1"/>
        </w:numPr>
        <w:spacing w:after="0"/>
        <w:jc w:val="both"/>
      </w:pPr>
      <w:r>
        <w:t>Milli Eğitim Bakanlı</w:t>
      </w:r>
      <w:r w:rsidR="00004985">
        <w:t>ğı Talim ve Terbiye Kurulunun 26/01/2016 tarihli ve 2</w:t>
      </w:r>
      <w:r>
        <w:t xml:space="preserve"> Sayılı Kararı.</w:t>
      </w:r>
    </w:p>
    <w:p w:rsidR="00F00CCD" w:rsidRDefault="00F00CCD" w:rsidP="008034E4">
      <w:pPr>
        <w:pStyle w:val="ListeParagraf"/>
        <w:numPr>
          <w:ilvl w:val="0"/>
          <w:numId w:val="1"/>
        </w:numPr>
        <w:spacing w:after="0"/>
        <w:jc w:val="both"/>
      </w:pPr>
      <w:r>
        <w:t>Milli Eğitim Bakanlığı Bilim ve Sanat Merkezleri Yönergesi.</w:t>
      </w:r>
    </w:p>
    <w:p w:rsidR="008034E4" w:rsidRDefault="008034E4" w:rsidP="008034E4">
      <w:pPr>
        <w:spacing w:after="0"/>
        <w:ind w:left="708"/>
        <w:jc w:val="both"/>
      </w:pPr>
    </w:p>
    <w:p w:rsidR="008034E4" w:rsidRDefault="008034E4" w:rsidP="008034E4">
      <w:pPr>
        <w:spacing w:after="0"/>
        <w:ind w:left="708"/>
        <w:jc w:val="both"/>
      </w:pPr>
      <w:r>
        <w:t xml:space="preserve">İLKELER </w:t>
      </w:r>
    </w:p>
    <w:p w:rsidR="008034E4" w:rsidRDefault="008034E4" w:rsidP="008034E4">
      <w:pPr>
        <w:spacing w:after="0"/>
        <w:ind w:left="708"/>
        <w:jc w:val="both"/>
      </w:pPr>
      <w:r>
        <w:t>Norm kadro fazlası öğretmenlerin yer değiştirme işlemleri;</w:t>
      </w:r>
    </w:p>
    <w:p w:rsidR="008034E4" w:rsidRDefault="008034E4" w:rsidP="008034E4">
      <w:pPr>
        <w:pStyle w:val="ListeParagraf"/>
        <w:numPr>
          <w:ilvl w:val="0"/>
          <w:numId w:val="2"/>
        </w:numPr>
        <w:spacing w:after="0"/>
        <w:jc w:val="both"/>
      </w:pPr>
      <w:r>
        <w:t>Eğitim kurumlarında, atama yapılacak alanlarda norm açığının bulunması,</w:t>
      </w:r>
    </w:p>
    <w:p w:rsidR="008034E4" w:rsidRDefault="00B25892" w:rsidP="008034E4">
      <w:pPr>
        <w:pStyle w:val="ListeParagraf"/>
        <w:numPr>
          <w:ilvl w:val="0"/>
          <w:numId w:val="2"/>
        </w:numPr>
        <w:spacing w:after="0"/>
        <w:jc w:val="both"/>
      </w:pPr>
      <w:r>
        <w:t>Milli Eğitim Bakanlığı Öğretmenlerinin Atama ve Y</w:t>
      </w:r>
      <w:r w:rsidR="00121E97">
        <w:t>er Değiştirme Yönetmeliğinin 53’ncü</w:t>
      </w:r>
      <w:r>
        <w:t xml:space="preserve"> maddesinin uygulanması,</w:t>
      </w:r>
    </w:p>
    <w:p w:rsidR="00B25892" w:rsidRDefault="00B25892" w:rsidP="008034E4">
      <w:pPr>
        <w:pStyle w:val="ListeParagraf"/>
        <w:numPr>
          <w:ilvl w:val="0"/>
          <w:numId w:val="2"/>
        </w:numPr>
        <w:spacing w:after="0"/>
        <w:jc w:val="both"/>
      </w:pPr>
      <w:r>
        <w:t>Hizmet puanı hesaplanmasında, başvuruların son gününün esas alınması gerekmektedir.</w:t>
      </w:r>
    </w:p>
    <w:p w:rsidR="00B25892" w:rsidRDefault="00B25892" w:rsidP="00B25892">
      <w:pPr>
        <w:pStyle w:val="ListeParagraf"/>
        <w:spacing w:after="0"/>
        <w:ind w:left="1068"/>
        <w:jc w:val="both"/>
      </w:pPr>
    </w:p>
    <w:p w:rsidR="008034E4" w:rsidRPr="00B25892" w:rsidRDefault="00B25892" w:rsidP="00953D9F">
      <w:pPr>
        <w:spacing w:after="0"/>
        <w:ind w:firstLine="708"/>
        <w:jc w:val="both"/>
        <w:rPr>
          <w:b/>
        </w:rPr>
      </w:pPr>
      <w:r w:rsidRPr="00B25892">
        <w:rPr>
          <w:b/>
        </w:rPr>
        <w:t>GENEL AÇIKLAMALAR</w:t>
      </w:r>
    </w:p>
    <w:p w:rsidR="00953D9F" w:rsidRDefault="00837442" w:rsidP="00953D9F">
      <w:pPr>
        <w:spacing w:after="0"/>
        <w:ind w:firstLine="708"/>
        <w:jc w:val="both"/>
      </w:pPr>
      <w:r w:rsidRPr="0045289C">
        <w:rPr>
          <w:b/>
        </w:rPr>
        <w:t>1-</w:t>
      </w:r>
      <w:r>
        <w:t xml:space="preserve"> </w:t>
      </w:r>
      <w:r w:rsidR="00953D9F">
        <w:t>İlimiz merkez ve ilçelerindeki eğitim kurumlarında görev yapan öğretmenlerden, kadrosunun bulunduğu eğitim kurumunda norm fazl</w:t>
      </w:r>
      <w:r w:rsidR="00BA60BE">
        <w:t xml:space="preserve">ası durumda olan öğretmenlerin </w:t>
      </w:r>
      <w:r w:rsidR="00953D9F">
        <w:t>Milli Eğitim Bak</w:t>
      </w:r>
      <w:r w:rsidR="003A2211">
        <w:t>anlığına Bağlı Eğitim Kurumları</w:t>
      </w:r>
      <w:r w:rsidR="00953D9F">
        <w:t xml:space="preserve"> Yönetici ve Öğretmenlerinin Norm Kadrolarına İlişkin Yönetmelik ve </w:t>
      </w:r>
      <w:r w:rsidR="00BA60BE">
        <w:t xml:space="preserve">17/04/2015 tarihli ve 29329 sayılı Resmi Gazetede yayımlanan, </w:t>
      </w:r>
      <w:r w:rsidR="00953D9F">
        <w:t>Milli Eğitim Bakanlığı Öğretmenlerinin Atama ve Yer Değiştirme Yönetmeliğ</w:t>
      </w:r>
      <w:r w:rsidR="00BA60BE">
        <w:t>inin 53</w:t>
      </w:r>
      <w:r w:rsidR="00E85D8A">
        <w:t>’ncü</w:t>
      </w:r>
      <w:r w:rsidR="00953D9F">
        <w:t xml:space="preserve"> maddesi kapsamında özür durumları ve tercihleri dikkate alınmak suretiyle hizmet puanı üstünlüğüne göre, öncelikle görevli oldukları eğitim bölgesi/yerleşim yerlerindeki ya da ilçelerdeki eğitim kurumları olmak üzere il içinde alanlarında norm kadro açığı bulunan eğitim kurumlarına yer değiştirme işlemleri gerçekleştirilecektir.</w:t>
      </w:r>
    </w:p>
    <w:p w:rsidR="0034722D" w:rsidRDefault="0034722D" w:rsidP="00953D9F">
      <w:pPr>
        <w:spacing w:after="0"/>
        <w:ind w:firstLine="708"/>
        <w:jc w:val="both"/>
      </w:pPr>
      <w:r w:rsidRPr="00EF2139">
        <w:rPr>
          <w:b/>
        </w:rPr>
        <w:t>2-</w:t>
      </w:r>
      <w:r>
        <w:t xml:space="preserve"> Norm kadro (ihtiyaç) </w:t>
      </w:r>
      <w:r w:rsidR="00004985">
        <w:t xml:space="preserve">fazlası durumundaki öğretmenler; Kütahya İl Milli Eğitim Müdürlüğü internet sayfasında açılan link üzerinden tercih yaparak, </w:t>
      </w:r>
      <w:r>
        <w:t>ilan edilen eğitim kurumların</w:t>
      </w:r>
      <w:r w:rsidR="00004985">
        <w:t xml:space="preserve">a </w:t>
      </w:r>
      <w:r w:rsidR="0025047C">
        <w:t xml:space="preserve">başvuruda </w:t>
      </w:r>
      <w:r>
        <w:t>bulunabileceklerdir. Eğitim bölgesi/yerleşim yerlerindeki eğitim kurumlarında açık norm kalması halinde resen atama yapılabileceğinden</w:t>
      </w:r>
      <w:r w:rsidR="008808AD">
        <w:t>,</w:t>
      </w:r>
      <w:r>
        <w:t xml:space="preserve"> öğretmenlerimizin bu hususu göz önünde bulundurmaları gerekmektedir.</w:t>
      </w:r>
    </w:p>
    <w:p w:rsidR="00953D9F" w:rsidRDefault="00EF2139" w:rsidP="00953D9F">
      <w:pPr>
        <w:spacing w:after="0"/>
        <w:ind w:firstLine="708"/>
        <w:jc w:val="both"/>
      </w:pPr>
      <w:r>
        <w:rPr>
          <w:b/>
        </w:rPr>
        <w:t>3</w:t>
      </w:r>
      <w:r w:rsidR="00837442" w:rsidRPr="0045289C">
        <w:rPr>
          <w:b/>
        </w:rPr>
        <w:t>-</w:t>
      </w:r>
      <w:r w:rsidR="00837442">
        <w:t xml:space="preserve"> </w:t>
      </w:r>
      <w:r w:rsidR="00953D9F">
        <w:t xml:space="preserve">Zorunlu hizmet alanı kapsamındaki eğitim kurumlarında görev yapan, norm kadro fazlası durumdaki zorunlu hizmet yükümlüsü öğretmenler, sadece boş </w:t>
      </w:r>
      <w:r w:rsidR="000020DB">
        <w:t xml:space="preserve">normu </w:t>
      </w:r>
      <w:r w:rsidR="00953D9F">
        <w:t>bulunan zorunlu hizmet alanı kapsamındaki eğitim kurumlarına tercih edebileceklerdir.</w:t>
      </w:r>
      <w:r w:rsidR="00BA60BE">
        <w:t xml:space="preserve"> Bu kurala uymayanların tercihleri dikkate alınmayacaktır.</w:t>
      </w:r>
    </w:p>
    <w:p w:rsidR="00953D9F" w:rsidRDefault="009743AF" w:rsidP="00953D9F">
      <w:pPr>
        <w:spacing w:after="0"/>
        <w:ind w:firstLine="708"/>
        <w:jc w:val="both"/>
      </w:pPr>
      <w:r>
        <w:rPr>
          <w:b/>
        </w:rPr>
        <w:t>4</w:t>
      </w:r>
      <w:r w:rsidR="00837442" w:rsidRPr="0045289C">
        <w:rPr>
          <w:b/>
        </w:rPr>
        <w:t>-</w:t>
      </w:r>
      <w:r w:rsidR="00837442">
        <w:t xml:space="preserve"> </w:t>
      </w:r>
      <w:r w:rsidR="00BA60BE">
        <w:t>Norm fazlası olup da</w:t>
      </w:r>
      <w:r w:rsidR="00953D9F">
        <w:t xml:space="preserve"> aylıksız izinde olan öğretmenler</w:t>
      </w:r>
      <w:r w:rsidR="00BA60BE">
        <w:t>, atanmaları halinde aylıksız izinlerini kesip göreve başlayacaklarını beyan ettikleri takdirde başvuru yapabileceklerdir.</w:t>
      </w:r>
    </w:p>
    <w:p w:rsidR="00953D9F" w:rsidRDefault="009743AF" w:rsidP="00953D9F">
      <w:pPr>
        <w:spacing w:after="0"/>
        <w:ind w:firstLine="708"/>
        <w:jc w:val="both"/>
      </w:pPr>
      <w:r>
        <w:rPr>
          <w:b/>
        </w:rPr>
        <w:t>5</w:t>
      </w:r>
      <w:r w:rsidR="00837442" w:rsidRPr="0045289C">
        <w:rPr>
          <w:b/>
        </w:rPr>
        <w:t>-</w:t>
      </w:r>
      <w:r w:rsidR="00837442">
        <w:t xml:space="preserve"> </w:t>
      </w:r>
      <w:r w:rsidR="00953D9F">
        <w:t>Norm</w:t>
      </w:r>
      <w:r w:rsidR="00E85D8A">
        <w:t xml:space="preserve"> kadro fazlası belirleme işlemi;</w:t>
      </w:r>
      <w:r w:rsidR="00953D9F">
        <w:t xml:space="preserve"> </w:t>
      </w:r>
      <w:r w:rsidR="00251B5D">
        <w:t>Milli Eğitim Bakanlığı (İnsan Kayna</w:t>
      </w:r>
      <w:r w:rsidR="0025047C">
        <w:t>kları Genel Müdürlüğü)’nca 13/12</w:t>
      </w:r>
      <w:r w:rsidR="00251B5D">
        <w:t>/201</w:t>
      </w:r>
      <w:r w:rsidR="0025047C">
        <w:t>6</w:t>
      </w:r>
      <w:r w:rsidR="00251B5D">
        <w:t xml:space="preserve"> tarihinde onaylanan “Norm Kadro Tespit Çizelgelerine” göre, </w:t>
      </w:r>
      <w:r w:rsidR="00953D9F">
        <w:t xml:space="preserve">Milli Eğitim Bakanlığı Öğretmenlerinin Atama ve Yer Değiştirme Yönetmeliğinin  </w:t>
      </w:r>
      <w:r w:rsidR="00E85D8A">
        <w:t>53</w:t>
      </w:r>
      <w:r w:rsidR="00953D9F">
        <w:t>’nc</w:t>
      </w:r>
      <w:r w:rsidR="00E85D8A">
        <w:t>ü</w:t>
      </w:r>
      <w:r w:rsidR="00121E97">
        <w:t xml:space="preserve"> maddesinin 3’ncü </w:t>
      </w:r>
      <w:r w:rsidR="00121E97">
        <w:lastRenderedPageBreak/>
        <w:t>bendi</w:t>
      </w:r>
      <w:r w:rsidR="004B16FC">
        <w:t>nde</w:t>
      </w:r>
      <w:r w:rsidR="00251B5D">
        <w:t xml:space="preserve"> </w:t>
      </w:r>
      <w:r w:rsidR="004B16FC">
        <w:t>“</w:t>
      </w:r>
      <w:r w:rsidR="00F90984">
        <w:t xml:space="preserve">…hizmet puanı üstünlüğüne göre yapılacak değerlendirme sonucunda </w:t>
      </w:r>
      <w:r w:rsidR="004B16FC">
        <w:t xml:space="preserve">hizmet puanı en </w:t>
      </w:r>
      <w:r w:rsidR="00F90984">
        <w:t xml:space="preserve">az </w:t>
      </w:r>
      <w:r w:rsidR="004B16FC">
        <w:t xml:space="preserve">olandan başlamak üzere norm kadro fazlası olarak belirlenir” </w:t>
      </w:r>
      <w:r w:rsidR="00251B5D">
        <w:t>hükmünce,</w:t>
      </w:r>
      <w:r w:rsidR="00121E97">
        <w:t xml:space="preserve"> okul/k</w:t>
      </w:r>
      <w:r w:rsidR="00953D9F">
        <w:t>ur</w:t>
      </w:r>
      <w:r w:rsidR="00F90984">
        <w:t>um Müdürlüklerince belirlenecektir.</w:t>
      </w:r>
    </w:p>
    <w:p w:rsidR="00953D9F" w:rsidRDefault="00FB3443" w:rsidP="000D3F58">
      <w:pPr>
        <w:spacing w:after="0"/>
        <w:ind w:firstLine="708"/>
        <w:jc w:val="both"/>
      </w:pPr>
      <w:r>
        <w:rPr>
          <w:b/>
        </w:rPr>
        <w:t>6</w:t>
      </w:r>
      <w:r w:rsidR="00837442" w:rsidRPr="0045289C">
        <w:rPr>
          <w:b/>
        </w:rPr>
        <w:t>-</w:t>
      </w:r>
      <w:r w:rsidR="00837442">
        <w:t xml:space="preserve"> </w:t>
      </w:r>
      <w:r w:rsidR="00953D9F">
        <w:t>Normu boş bulunan eğitim kurumları listesi</w:t>
      </w:r>
      <w:r w:rsidR="00E85D8A">
        <w:t>,</w:t>
      </w:r>
      <w:r w:rsidR="00B94426">
        <w:t xml:space="preserve"> İl Milli Eğitim Müdürlüğümüzün internet adresinde </w:t>
      </w:r>
      <w:r w:rsidR="00B94426" w:rsidRPr="00E97179">
        <w:t>(</w:t>
      </w:r>
      <w:hyperlink r:id="rId7" w:history="1">
        <w:r w:rsidR="00FF27C2" w:rsidRPr="00866B38">
          <w:rPr>
            <w:rStyle w:val="Kpr"/>
          </w:rPr>
          <w:t>http://kutahya.meb.gov.tr</w:t>
        </w:r>
      </w:hyperlink>
      <w:r w:rsidR="00B94426">
        <w:t xml:space="preserve">) </w:t>
      </w:r>
      <w:r w:rsidR="00953D9F">
        <w:t xml:space="preserve"> yayımlanacak olup, başvurularda bu sayfadan yararlanılacaktır. Listeler yazımız ekinde ayrıca gönderilmeyecek, okul/kurum müdürlükleri normu boş bulunan eğitim kurumları listesini belirtilen adresten indireceklerdir.</w:t>
      </w:r>
    </w:p>
    <w:p w:rsidR="00953D9F" w:rsidRDefault="00FB3443" w:rsidP="000D3F58">
      <w:pPr>
        <w:spacing w:after="0"/>
        <w:ind w:firstLine="708"/>
        <w:jc w:val="both"/>
      </w:pPr>
      <w:r>
        <w:rPr>
          <w:b/>
        </w:rPr>
        <w:t>7</w:t>
      </w:r>
      <w:r w:rsidR="00837442" w:rsidRPr="0045289C">
        <w:rPr>
          <w:b/>
        </w:rPr>
        <w:t>-</w:t>
      </w:r>
      <w:r w:rsidR="00837442">
        <w:t xml:space="preserve"> </w:t>
      </w:r>
      <w:r w:rsidR="00953D9F">
        <w:t>Duyuru yazımız ve eki</w:t>
      </w:r>
      <w:r w:rsidR="000D3F58">
        <w:t xml:space="preserve">  </w:t>
      </w:r>
      <w:r w:rsidR="00953D9F">
        <w:t>boş okullar listesinde, gerekli görüldüğünde duyuru süresince değişiklik yapılabileceğinden, yazımız ve boş okullar listesinin duyuru süresince sürekli kontrol edilmesi gerekmektedir.</w:t>
      </w:r>
    </w:p>
    <w:p w:rsidR="003105C3" w:rsidRDefault="00FB3443" w:rsidP="000D3F58">
      <w:pPr>
        <w:spacing w:after="0"/>
        <w:ind w:firstLine="708"/>
        <w:jc w:val="both"/>
      </w:pPr>
      <w:r>
        <w:rPr>
          <w:b/>
        </w:rPr>
        <w:t>8</w:t>
      </w:r>
      <w:r w:rsidR="00837442" w:rsidRPr="0045289C">
        <w:rPr>
          <w:b/>
        </w:rPr>
        <w:t>-</w:t>
      </w:r>
      <w:r w:rsidR="003105C3">
        <w:t>Haklarında yapılan soruşturma sonucu istekleri dışında görev yeri idari tasarrufla değiştirilen öğretmenler, 3 yıl geçmedikçe;</w:t>
      </w:r>
    </w:p>
    <w:p w:rsidR="003105C3" w:rsidRDefault="003105C3" w:rsidP="003105C3">
      <w:pPr>
        <w:pStyle w:val="ListeParagraf"/>
        <w:numPr>
          <w:ilvl w:val="0"/>
          <w:numId w:val="3"/>
        </w:numPr>
        <w:spacing w:after="0"/>
        <w:jc w:val="both"/>
      </w:pPr>
      <w:r>
        <w:t>Aynı ilçe içinde görev yeri değiştirilenler, daha önce görev yaptığı eğitim kurumuna,</w:t>
      </w:r>
    </w:p>
    <w:p w:rsidR="00284BB0" w:rsidRDefault="003105C3" w:rsidP="00284BB0">
      <w:pPr>
        <w:pStyle w:val="ListeParagraf"/>
        <w:numPr>
          <w:ilvl w:val="0"/>
          <w:numId w:val="3"/>
        </w:numPr>
        <w:spacing w:after="0"/>
        <w:jc w:val="both"/>
      </w:pPr>
      <w:r>
        <w:t>İl içinde görev yeri değiştirilenler, daha önce görev yaptığı ilçeye, atanma talebinde bulunamayacaktır.</w:t>
      </w:r>
    </w:p>
    <w:p w:rsidR="00953D9F" w:rsidRDefault="00FB3443" w:rsidP="00B14728">
      <w:pPr>
        <w:spacing w:after="0"/>
        <w:ind w:firstLine="708"/>
        <w:jc w:val="both"/>
      </w:pPr>
      <w:r>
        <w:rPr>
          <w:b/>
        </w:rPr>
        <w:t>9</w:t>
      </w:r>
      <w:r w:rsidR="00837442" w:rsidRPr="0045289C">
        <w:rPr>
          <w:b/>
        </w:rPr>
        <w:t>-</w:t>
      </w:r>
      <w:r w:rsidR="008808AD">
        <w:rPr>
          <w:b/>
        </w:rPr>
        <w:t xml:space="preserve"> </w:t>
      </w:r>
      <w:r w:rsidR="00953D9F">
        <w:t>Başvuru sahibinin eğer tercih yapacağı okul yoksa tercihlerini boş bırakarak, başvuru formu üzerine de açıklama yapacaktır.</w:t>
      </w:r>
    </w:p>
    <w:p w:rsidR="00953D9F" w:rsidRDefault="00FB3443" w:rsidP="00B14728">
      <w:pPr>
        <w:spacing w:after="0"/>
        <w:ind w:firstLine="708"/>
        <w:jc w:val="both"/>
      </w:pPr>
      <w:r>
        <w:rPr>
          <w:b/>
        </w:rPr>
        <w:t>10</w:t>
      </w:r>
      <w:r w:rsidR="00837442" w:rsidRPr="0045289C">
        <w:rPr>
          <w:b/>
        </w:rPr>
        <w:t>-</w:t>
      </w:r>
      <w:r w:rsidR="008808AD">
        <w:rPr>
          <w:b/>
        </w:rPr>
        <w:t xml:space="preserve"> </w:t>
      </w:r>
      <w:r w:rsidR="00953D9F">
        <w:t>Başvuru formu haricinde yapılan başvurular kabul edilmeyecektir.</w:t>
      </w:r>
    </w:p>
    <w:p w:rsidR="00953D9F" w:rsidRDefault="00FB3443" w:rsidP="00B14728">
      <w:pPr>
        <w:spacing w:after="0"/>
        <w:ind w:firstLine="708"/>
        <w:jc w:val="both"/>
      </w:pPr>
      <w:r>
        <w:rPr>
          <w:b/>
        </w:rPr>
        <w:t>11</w:t>
      </w:r>
      <w:r w:rsidR="00837442" w:rsidRPr="0045289C">
        <w:rPr>
          <w:b/>
        </w:rPr>
        <w:t>-</w:t>
      </w:r>
      <w:r w:rsidR="008808AD">
        <w:rPr>
          <w:b/>
        </w:rPr>
        <w:t xml:space="preserve"> </w:t>
      </w:r>
      <w:r w:rsidR="00953D9F">
        <w:t>Gerekli şartları taşımadan, asılsız ve gerçeğe aykırı bilgi ve belgeyle yapılan başvurular geçersiz sayılacaktır.</w:t>
      </w:r>
    </w:p>
    <w:p w:rsidR="00953D9F" w:rsidRDefault="00FB3443" w:rsidP="00B14728">
      <w:pPr>
        <w:spacing w:after="0"/>
        <w:ind w:firstLine="708"/>
        <w:jc w:val="both"/>
      </w:pPr>
      <w:r>
        <w:rPr>
          <w:b/>
        </w:rPr>
        <w:t>12</w:t>
      </w:r>
      <w:r w:rsidR="00837442" w:rsidRPr="0045289C">
        <w:rPr>
          <w:b/>
        </w:rPr>
        <w:t>-</w:t>
      </w:r>
      <w:r w:rsidR="008808AD">
        <w:rPr>
          <w:b/>
        </w:rPr>
        <w:t xml:space="preserve"> </w:t>
      </w:r>
      <w:r w:rsidR="00953D9F">
        <w:t>Gerçeğe aykırı beyanda bulunan öğretmenler ile çalışma takviminde belirtilen iş ve işlemleri tam ve zamanında yapmayan okul ve ilçe yöneticileri ile sorumlu personeller hakkında yasal işlem yapılacaktır.</w:t>
      </w:r>
    </w:p>
    <w:p w:rsidR="00953D9F" w:rsidRDefault="00FB3443" w:rsidP="00B14728">
      <w:pPr>
        <w:spacing w:after="0"/>
        <w:ind w:firstLine="708"/>
        <w:jc w:val="both"/>
      </w:pPr>
      <w:r>
        <w:rPr>
          <w:b/>
        </w:rPr>
        <w:t>13</w:t>
      </w:r>
      <w:r w:rsidR="00837442" w:rsidRPr="0045289C">
        <w:rPr>
          <w:b/>
        </w:rPr>
        <w:t>-</w:t>
      </w:r>
      <w:r w:rsidR="008808AD">
        <w:rPr>
          <w:b/>
        </w:rPr>
        <w:t xml:space="preserve"> </w:t>
      </w:r>
      <w:r w:rsidR="00953D9F">
        <w:t>Milli Eğitim Bakanlığına Bağlı</w:t>
      </w:r>
      <w:r w:rsidR="00E85D8A">
        <w:t>;</w:t>
      </w:r>
      <w:r w:rsidR="00953D9F">
        <w:t xml:space="preserve"> Spor Liselerinin Beden Eğitimi Öğretmenliği ve Güzel Sanatlar L</w:t>
      </w:r>
      <w:r w:rsidR="00E85D8A">
        <w:t>iselerinin Görsel Sanatlar</w:t>
      </w:r>
      <w:r w:rsidR="00953D9F">
        <w:t>, Müzik Öğretmenliklerine;</w:t>
      </w:r>
    </w:p>
    <w:p w:rsidR="00FF2606" w:rsidRDefault="00645B86" w:rsidP="00B14728">
      <w:pPr>
        <w:spacing w:after="0"/>
        <w:ind w:firstLine="708"/>
        <w:jc w:val="both"/>
      </w:pPr>
      <w:r>
        <w:t>- Bu tür okullar</w:t>
      </w:r>
      <w:r w:rsidR="00953D9F">
        <w:t>a daha önce Bakanlığımızın ilgili mevzuat</w:t>
      </w:r>
      <w:r w:rsidR="003116AD">
        <w:t>lar</w:t>
      </w:r>
      <w:r w:rsidR="00953D9F">
        <w:t>ına göre atanıp da görev yap</w:t>
      </w:r>
      <w:r w:rsidR="005D15EE">
        <w:t xml:space="preserve">mış </w:t>
      </w:r>
      <w:r>
        <w:t xml:space="preserve">ve herhangi bir nedenle ayrılmış </w:t>
      </w:r>
      <w:r w:rsidR="005D15EE">
        <w:t>olan öğretmenler</w:t>
      </w:r>
      <w:r w:rsidR="00C5751D">
        <w:t>,</w:t>
      </w:r>
      <w:r w:rsidR="00F3608B">
        <w:t xml:space="preserve"> ayrıldıkları tarihten itibaren aradan beş yıldan fazla süre geçmemiş olması şartıyla</w:t>
      </w:r>
      <w:r w:rsidR="005D15EE">
        <w:t xml:space="preserve"> </w:t>
      </w:r>
      <w:r>
        <w:t xml:space="preserve">başvuruda bulunabilecektir. </w:t>
      </w:r>
    </w:p>
    <w:p w:rsidR="00921E8B" w:rsidRDefault="00FB3443" w:rsidP="00B14728">
      <w:pPr>
        <w:spacing w:after="0"/>
        <w:ind w:firstLine="708"/>
        <w:jc w:val="both"/>
      </w:pPr>
      <w:r>
        <w:rPr>
          <w:b/>
        </w:rPr>
        <w:t>14</w:t>
      </w:r>
      <w:r w:rsidR="00921E8B" w:rsidRPr="00921E8B">
        <w:rPr>
          <w:b/>
        </w:rPr>
        <w:t>-</w:t>
      </w:r>
      <w:r w:rsidR="00921E8B">
        <w:t xml:space="preserve"> Bilim ve Sanat Merkezlerine ilgili mevzuatlara göre atanıp da daha önce görev yapmış olanlar, Bilim ve Sanat Merkezlerine tercih edebilecektir. </w:t>
      </w:r>
    </w:p>
    <w:p w:rsidR="00284BB0" w:rsidRDefault="00FB3443" w:rsidP="00B14728">
      <w:pPr>
        <w:spacing w:after="0"/>
        <w:ind w:firstLine="708"/>
        <w:jc w:val="both"/>
      </w:pPr>
      <w:r>
        <w:rPr>
          <w:b/>
        </w:rPr>
        <w:t>15</w:t>
      </w:r>
      <w:r w:rsidR="00837442" w:rsidRPr="0045289C">
        <w:rPr>
          <w:b/>
        </w:rPr>
        <w:t>-</w:t>
      </w:r>
      <w:r w:rsidR="008808AD">
        <w:rPr>
          <w:b/>
        </w:rPr>
        <w:t xml:space="preserve"> </w:t>
      </w:r>
      <w:r w:rsidR="00284BB0">
        <w:t>Din Kültürü ve Ahlak Bilgisi öğretmenleri</w:t>
      </w:r>
      <w:r w:rsidR="00F85511">
        <w:t>; Milli Eğitim Bakanlığı Talim ve</w:t>
      </w:r>
      <w:r w:rsidR="00921E8B">
        <w:t xml:space="preserve"> Terbiye Kurulu Başkanlığının 26/01/2016</w:t>
      </w:r>
      <w:r w:rsidR="00F85511">
        <w:t xml:space="preserve"> tarihli ve </w:t>
      </w:r>
      <w:r w:rsidR="00921E8B">
        <w:t>2</w:t>
      </w:r>
      <w:r w:rsidR="00F85511">
        <w:t xml:space="preserve"> no.lu kararına göre tercihte bulunabileceklerdir.(</w:t>
      </w:r>
      <w:r w:rsidR="008B1698">
        <w:t xml:space="preserve">T.T.K.Kararı </w:t>
      </w:r>
      <w:r w:rsidR="00F85511">
        <w:t>Madde-16)</w:t>
      </w:r>
    </w:p>
    <w:p w:rsidR="00FF30F3" w:rsidRDefault="00FB3443" w:rsidP="00FF30F3">
      <w:pPr>
        <w:spacing w:after="0"/>
        <w:ind w:firstLine="708"/>
        <w:jc w:val="both"/>
      </w:pPr>
      <w:r>
        <w:rPr>
          <w:b/>
        </w:rPr>
        <w:t>16</w:t>
      </w:r>
      <w:r w:rsidR="00837442" w:rsidRPr="0045289C">
        <w:rPr>
          <w:b/>
        </w:rPr>
        <w:t>-</w:t>
      </w:r>
      <w:r w:rsidR="008808AD">
        <w:rPr>
          <w:b/>
        </w:rPr>
        <w:t xml:space="preserve"> </w:t>
      </w:r>
      <w:r w:rsidR="00284BB0">
        <w:t>Bilişim Teknolojileri öğretmenlerinden Matematik-Bilgisayar, İstatistik-Bilgisayar Bilimleri, Bilgisayar Teknolojisi/Bilgisayar Teknolojisi ve Bilişim Sistemleri, Bilgisayar ve Öğretim Teknolojileri öğretmenliği ile bilgi teknolojileri bölümü mezunları ise, mesleki ve teknik liseleri tercih edemeyecektir.</w:t>
      </w:r>
      <w:r w:rsidR="00FF30F3" w:rsidRPr="00FF30F3">
        <w:t xml:space="preserve"> </w:t>
      </w:r>
      <w:r w:rsidR="00645B86">
        <w:t>(</w:t>
      </w:r>
      <w:r w:rsidR="008B1698">
        <w:t xml:space="preserve">T.T.K.Kararı </w:t>
      </w:r>
      <w:r w:rsidR="00645B86">
        <w:t>Madde-8)</w:t>
      </w:r>
    </w:p>
    <w:p w:rsidR="00052570" w:rsidRDefault="00FB3443" w:rsidP="00FF30F3">
      <w:pPr>
        <w:spacing w:after="0"/>
        <w:ind w:firstLine="708"/>
        <w:jc w:val="both"/>
      </w:pPr>
      <w:r>
        <w:rPr>
          <w:b/>
        </w:rPr>
        <w:t>17</w:t>
      </w:r>
      <w:r w:rsidR="00052570" w:rsidRPr="0045289C">
        <w:rPr>
          <w:b/>
        </w:rPr>
        <w:t>-</w:t>
      </w:r>
      <w:r w:rsidR="008808AD">
        <w:rPr>
          <w:b/>
        </w:rPr>
        <w:t xml:space="preserve"> </w:t>
      </w:r>
      <w:r w:rsidR="00052570">
        <w:t>Atama işlemleri; eğitim kurumlarındaki ihtiyaç (norm kadro) fazlası öğretmenleri kapsadığından</w:t>
      </w:r>
      <w:r w:rsidR="00C5751D">
        <w:t>,</w:t>
      </w:r>
      <w:r w:rsidR="00052570">
        <w:t xml:space="preserve"> normun içinde olan öğretmenlerin başvurularının gönderilmemesi, bu konuda gerekli hassasiyetin gösterilmesi gerekmektedir.</w:t>
      </w:r>
    </w:p>
    <w:p w:rsidR="00ED620D" w:rsidRDefault="00FB3443" w:rsidP="005D15EE">
      <w:pPr>
        <w:spacing w:after="0"/>
        <w:ind w:firstLine="708"/>
        <w:jc w:val="both"/>
      </w:pPr>
      <w:r>
        <w:rPr>
          <w:b/>
        </w:rPr>
        <w:t>18</w:t>
      </w:r>
      <w:r w:rsidR="00837442" w:rsidRPr="0045289C">
        <w:rPr>
          <w:b/>
        </w:rPr>
        <w:t>-</w:t>
      </w:r>
      <w:r w:rsidR="008808AD">
        <w:rPr>
          <w:b/>
        </w:rPr>
        <w:t xml:space="preserve"> </w:t>
      </w:r>
      <w:r w:rsidR="00FF30F3">
        <w:t>Başvuruların değerlendirilmesi; Öğretmenlerin MEBBİS e-personel (özlük) modülündeki bilgilerine göre yapılacaktır. Bu nedenle öğretmenlerin özlük modülündeki bilgilerinde hata varsa başvuru yapmadan önce hatalı olan bilgilerini okul/kurum müdürlüklerine veya il/ilçe milli eğitim müdürlüklerine düzelttirmeleri gerekmektedir. Öğretmene ait bilgileri</w:t>
      </w:r>
      <w:r w:rsidR="0019529A">
        <w:t>n</w:t>
      </w:r>
      <w:r w:rsidR="00FF30F3">
        <w:t xml:space="preserve"> (kimlik bilgileri, hizmet puanı, Bakanlık atama alanı, geçici görevlendirme kaydı ve norm kadro fazlası olup olmadığına ilişkin) </w:t>
      </w:r>
      <w:r w:rsidR="00FF30F3">
        <w:lastRenderedPageBreak/>
        <w:t>kontrol edilerek, yanlışlık varsa belgeye dayalı olarak düzeltilmesinden öğretmen, eğitim kurumu yöneticileri ve ilçe milli eğitim müdürlüğü yetkilileri müteselsilen sorumludur.</w:t>
      </w:r>
    </w:p>
    <w:p w:rsidR="00052570" w:rsidRDefault="00052570" w:rsidP="0019529A">
      <w:pPr>
        <w:spacing w:after="0"/>
        <w:jc w:val="both"/>
      </w:pPr>
    </w:p>
    <w:p w:rsidR="00B94426" w:rsidRDefault="00FB3443" w:rsidP="00FF30F3">
      <w:pPr>
        <w:spacing w:after="0"/>
        <w:ind w:firstLine="708"/>
        <w:jc w:val="both"/>
        <w:rPr>
          <w:b/>
        </w:rPr>
      </w:pPr>
      <w:r>
        <w:rPr>
          <w:b/>
        </w:rPr>
        <w:t>19</w:t>
      </w:r>
      <w:r w:rsidR="00837442" w:rsidRPr="0045289C">
        <w:rPr>
          <w:b/>
        </w:rPr>
        <w:t>-</w:t>
      </w:r>
      <w:r w:rsidR="008808AD">
        <w:rPr>
          <w:b/>
        </w:rPr>
        <w:t xml:space="preserve"> </w:t>
      </w:r>
      <w:r w:rsidR="00FF30F3" w:rsidRPr="0045289C">
        <w:rPr>
          <w:b/>
        </w:rPr>
        <w:t xml:space="preserve">Başvurular/Tercihler: </w:t>
      </w:r>
    </w:p>
    <w:p w:rsidR="00936659" w:rsidRPr="00936659" w:rsidRDefault="00936659" w:rsidP="00FF30F3">
      <w:pPr>
        <w:spacing w:after="0"/>
        <w:ind w:firstLine="708"/>
        <w:jc w:val="both"/>
      </w:pPr>
      <w:r>
        <w:t xml:space="preserve">- </w:t>
      </w:r>
      <w:r w:rsidRPr="00936659">
        <w:t>Başvurular; Kütahya İl Milli Eğitim Müdürlüğü internet sayfasında açılan link</w:t>
      </w:r>
      <w:r w:rsidR="009318F0">
        <w:t xml:space="preserve"> ( </w:t>
      </w:r>
      <w:hyperlink r:id="rId8" w:history="1">
        <w:r w:rsidR="009318F0" w:rsidRPr="00AD3421">
          <w:rPr>
            <w:rStyle w:val="Kpr"/>
          </w:rPr>
          <w:t>http://kutahya.meb.gov.tr/e-norm</w:t>
        </w:r>
      </w:hyperlink>
      <w:r w:rsidR="009318F0">
        <w:t xml:space="preserve"> )</w:t>
      </w:r>
      <w:r w:rsidRPr="00936659">
        <w:t xml:space="preserve"> üzerinden okul müdürlerinin e-duyuru şifresi ile okul müdürlüğü ile beraber giriş yıpılıp, öğretmenin bilgileri eksiksi</w:t>
      </w:r>
      <w:bookmarkStart w:id="0" w:name="_GoBack"/>
      <w:bookmarkEnd w:id="0"/>
      <w:r w:rsidRPr="00936659">
        <w:t>z olarak duldurularak, öğretmen tercihlerini yapacak, yazdır butonu tıklanınca hem okul müdürlüğünce onay verilmiş olacak hem</w:t>
      </w:r>
      <w:r>
        <w:t xml:space="preserve"> </w:t>
      </w:r>
      <w:r w:rsidRPr="00936659">
        <w:t>de başvuru çıktısı alınacaktır. Alınan çıktılar öğretmen, okul müdürü, ilçe milli eğitim müdürü tarafından imzalanarak ekleri ile birlikte 20/04/2017 Perşembe günü mesai bitimine kadar İl Milli Eğitim Müdürlüğümüz İnsan Kaynakları Şubesi/Atama Birimine teslim edilecektir.</w:t>
      </w:r>
    </w:p>
    <w:p w:rsidR="00FF30F3" w:rsidRDefault="00B94426" w:rsidP="00FF30F3">
      <w:pPr>
        <w:spacing w:after="0"/>
        <w:ind w:firstLine="708"/>
        <w:jc w:val="both"/>
      </w:pPr>
      <w:r>
        <w:t xml:space="preserve">- </w:t>
      </w:r>
      <w:r w:rsidR="00FF30F3">
        <w:t xml:space="preserve">Okul Müdürlüğü başvuruda bulunan öğretmenlerin başvuru formunu ve eklerini (hizmet belgesi, hizmet puan kartı, varsa özür durumu belgesi ve Bilim </w:t>
      </w:r>
      <w:r w:rsidR="00C218B0">
        <w:t xml:space="preserve">ve </w:t>
      </w:r>
      <w:r w:rsidR="00FF30F3">
        <w:t>Sanat Merkezi, Spor Liselerinin Beden Eğitimi, Güzel Sanatlar Liselerinin Görsel Sanatlar, Müzik Öğretmenliğine atanabilmelerine ilişkin belgeler) kontrol ederek teslim alacak, imzalayıp mühürleyerek, başvuru formunu ekleriyle birlik</w:t>
      </w:r>
      <w:r w:rsidR="00FF27C2">
        <w:t>te İl/İlçe Milli Eğitim Müdür</w:t>
      </w:r>
      <w:r w:rsidR="00FF30F3">
        <w:t>lüğü İnsan Kaynakları Şubesi/Atama Birimine süresi içerisinde kurye ile mutlaka elden teslim edecektir. (evraklar posta ile gönderilmeyecektir)</w:t>
      </w:r>
    </w:p>
    <w:p w:rsidR="00FF30F3" w:rsidRDefault="00FB3443" w:rsidP="00FF30F3">
      <w:pPr>
        <w:spacing w:after="0"/>
        <w:ind w:firstLine="708"/>
        <w:jc w:val="both"/>
      </w:pPr>
      <w:r>
        <w:rPr>
          <w:b/>
        </w:rPr>
        <w:t>20</w:t>
      </w:r>
      <w:r w:rsidR="00837442" w:rsidRPr="0045289C">
        <w:rPr>
          <w:b/>
        </w:rPr>
        <w:t>-</w:t>
      </w:r>
      <w:r w:rsidR="008808AD">
        <w:rPr>
          <w:b/>
        </w:rPr>
        <w:t xml:space="preserve"> </w:t>
      </w:r>
      <w:r w:rsidR="00FF30F3">
        <w:t>Bakanlığımızca herhangi bir atama ya</w:t>
      </w:r>
      <w:r w:rsidR="00FC267A">
        <w:t xml:space="preserve"> da yer değiştirme takvimi yayım</w:t>
      </w:r>
      <w:r w:rsidR="00FF30F3">
        <w:t>lanması veya mevzuat değişikliği olması durumunda, norm fazlası öğretmenlerin yer değiştirme işlemleri iptal edilebilir veya ertelenebilir.</w:t>
      </w:r>
    </w:p>
    <w:p w:rsidR="00FF30F3" w:rsidRDefault="00FB3443" w:rsidP="005C1423">
      <w:pPr>
        <w:spacing w:after="0"/>
        <w:ind w:firstLine="708"/>
        <w:jc w:val="both"/>
      </w:pPr>
      <w:r>
        <w:rPr>
          <w:b/>
        </w:rPr>
        <w:t>21</w:t>
      </w:r>
      <w:r w:rsidR="00837442" w:rsidRPr="0045289C">
        <w:rPr>
          <w:b/>
        </w:rPr>
        <w:t>-</w:t>
      </w:r>
      <w:r w:rsidR="008808AD">
        <w:rPr>
          <w:b/>
        </w:rPr>
        <w:t xml:space="preserve"> </w:t>
      </w:r>
      <w:r w:rsidR="00837442">
        <w:t xml:space="preserve">Norm </w:t>
      </w:r>
      <w:r w:rsidR="000C1537">
        <w:t xml:space="preserve">kadro </w:t>
      </w:r>
      <w:r w:rsidR="00837442">
        <w:t>fazlası olarak görev yeri değiştirilen öğretmenlerin yer değiştirme</w:t>
      </w:r>
      <w:r w:rsidR="000C1537">
        <w:t>/atama</w:t>
      </w:r>
      <w:r w:rsidR="00837442">
        <w:t xml:space="preserve"> işlemleri iptal edilmeyecektir.</w:t>
      </w:r>
    </w:p>
    <w:p w:rsidR="00F82457" w:rsidRDefault="00FB3443" w:rsidP="005C1423">
      <w:pPr>
        <w:spacing w:after="0"/>
        <w:ind w:firstLine="708"/>
        <w:jc w:val="both"/>
      </w:pPr>
      <w:r>
        <w:rPr>
          <w:b/>
        </w:rPr>
        <w:t>22</w:t>
      </w:r>
      <w:r w:rsidR="00F82457" w:rsidRPr="0045289C">
        <w:rPr>
          <w:b/>
        </w:rPr>
        <w:t>-</w:t>
      </w:r>
      <w:r w:rsidR="008808AD">
        <w:rPr>
          <w:b/>
        </w:rPr>
        <w:t xml:space="preserve"> </w:t>
      </w:r>
      <w:r w:rsidR="00F82457">
        <w:t>Norm açığı olarak ilan edilen eğitim kurumlarına yargı kararı, soruşturma, atama iptali, bakanlık ataması, …..vb. nedenlerle atama yapılması durumunda bu eğitim kurumlarına atama yapılmayacaktır.</w:t>
      </w:r>
    </w:p>
    <w:p w:rsidR="00194EE8" w:rsidRDefault="00FB3443" w:rsidP="005C1423">
      <w:pPr>
        <w:spacing w:after="0"/>
        <w:ind w:firstLine="708"/>
        <w:jc w:val="both"/>
      </w:pPr>
      <w:r>
        <w:rPr>
          <w:b/>
        </w:rPr>
        <w:t>23</w:t>
      </w:r>
      <w:r w:rsidR="00194EE8" w:rsidRPr="0045289C">
        <w:rPr>
          <w:b/>
        </w:rPr>
        <w:t>-</w:t>
      </w:r>
      <w:r w:rsidR="008808AD">
        <w:rPr>
          <w:b/>
        </w:rPr>
        <w:t xml:space="preserve"> </w:t>
      </w:r>
      <w:r w:rsidR="00194EE8">
        <w:t>Atama sonuçları; Valilik onayından çıktıktan sonra, Müdürlüğümüzün internet sitesinde yayımlanacağından, takib</w:t>
      </w:r>
      <w:r w:rsidR="00FF2606">
        <w:t>in internet üzerinden yapılacaktır.</w:t>
      </w:r>
    </w:p>
    <w:p w:rsidR="00953D9F" w:rsidRPr="00B14728" w:rsidRDefault="00FB3443" w:rsidP="00B14728">
      <w:pPr>
        <w:spacing w:after="0"/>
        <w:ind w:firstLine="708"/>
        <w:jc w:val="both"/>
        <w:rPr>
          <w:b/>
        </w:rPr>
      </w:pPr>
      <w:r>
        <w:rPr>
          <w:b/>
        </w:rPr>
        <w:t>24</w:t>
      </w:r>
      <w:r w:rsidR="0055728F">
        <w:rPr>
          <w:b/>
        </w:rPr>
        <w:t xml:space="preserve">- </w:t>
      </w:r>
      <w:r w:rsidR="00953D9F" w:rsidRPr="00B14728">
        <w:rPr>
          <w:b/>
        </w:rPr>
        <w:t>Okul/Kurum Müdürlüklerince yapılacak işlemler;</w:t>
      </w:r>
    </w:p>
    <w:p w:rsidR="00953D9F" w:rsidRDefault="00837442" w:rsidP="00B14728">
      <w:pPr>
        <w:spacing w:after="0"/>
        <w:ind w:firstLine="708"/>
        <w:jc w:val="both"/>
      </w:pPr>
      <w:r>
        <w:t>1-</w:t>
      </w:r>
      <w:r w:rsidR="00953D9F">
        <w:t xml:space="preserve"> Duyuru yazımız ve boş okullar listesinin kontrol edilerek, okulların eksiklik/fazlalık durumlarının duyuru süresi içerisinde, acil olarak bir üst yazı ile İlçe Milli Eğitim Müdürlüklerine bildirilmesi gerekmektedir.</w:t>
      </w:r>
      <w:r w:rsidR="00F82457">
        <w:t xml:space="preserve"> (İl merkezindeki eğitim kurumları İl Milli Eğitim Müdürlüğümüze bildirecektir.)</w:t>
      </w:r>
    </w:p>
    <w:p w:rsidR="00953D9F" w:rsidRDefault="00837442" w:rsidP="00B14728">
      <w:pPr>
        <w:spacing w:after="0"/>
        <w:ind w:firstLine="708"/>
        <w:jc w:val="both"/>
      </w:pPr>
      <w:r>
        <w:t>2</w:t>
      </w:r>
      <w:r w:rsidR="00953D9F">
        <w:t>- Eğitim kurumu</w:t>
      </w:r>
      <w:r w:rsidR="00D11F40">
        <w:t>ndaki norm fazlası öğretmenleri;</w:t>
      </w:r>
      <w:r w:rsidR="00B14728">
        <w:t xml:space="preserve"> </w:t>
      </w:r>
      <w:r w:rsidR="00D11F40">
        <w:t>Milli Eğitim Bakanlığı (İnsan Ka</w:t>
      </w:r>
      <w:r w:rsidR="0017488E">
        <w:t>ynakları Genel Müdürlüğü)’nca 13/12</w:t>
      </w:r>
      <w:r w:rsidR="00D11F40">
        <w:t>/201</w:t>
      </w:r>
      <w:r w:rsidR="0017488E">
        <w:t>6</w:t>
      </w:r>
      <w:r w:rsidR="00D11F40">
        <w:t xml:space="preserve"> tarihinde onaylanan “Norm Kadro Tespit Çizelgelerine” göre, </w:t>
      </w:r>
      <w:r w:rsidR="00B14728">
        <w:t xml:space="preserve">Milli Eğitim Bakanlığı Öğretmenlerinin Atama ve </w:t>
      </w:r>
      <w:r w:rsidR="00F82457">
        <w:t>Yer Değiştirme Yönetmeliğinin 53’ncü</w:t>
      </w:r>
      <w:r w:rsidR="00B14728">
        <w:t xml:space="preserve"> maddesinin 3’ncü bendi</w:t>
      </w:r>
      <w:r w:rsidR="00D11F40">
        <w:t xml:space="preserve"> hükmünce</w:t>
      </w:r>
      <w:r w:rsidR="00B14728">
        <w:t xml:space="preserve"> </w:t>
      </w:r>
      <w:r w:rsidR="00953D9F">
        <w:t>belirlemek.</w:t>
      </w:r>
      <w:r w:rsidR="00373999" w:rsidRPr="00373999">
        <w:t xml:space="preserve"> (tespit işlemlerinde okullarımızda artacak/eksilecek ders yükleri ve açılacak/kapanacak şube sa</w:t>
      </w:r>
      <w:r w:rsidR="00373999">
        <w:t>yılarının göz önünde bulunması)</w:t>
      </w:r>
    </w:p>
    <w:p w:rsidR="00953D9F" w:rsidRDefault="00837442" w:rsidP="00B14728">
      <w:pPr>
        <w:spacing w:after="0"/>
        <w:ind w:firstLine="708"/>
        <w:jc w:val="both"/>
      </w:pPr>
      <w:r>
        <w:t>3</w:t>
      </w:r>
      <w:r w:rsidR="00B14728">
        <w:t>- Duyuru yazımızı, eğitim kurumlarımızda</w:t>
      </w:r>
      <w:r w:rsidR="00953D9F">
        <w:t xml:space="preserve"> görev yapan öğretmenlere imza karşılığı duyurmak ve okulunda norm kadro fazlası durumda bulunan öğretmenlerin yer değiştirme başvurusunda bulunmalarını sağlamak.</w:t>
      </w:r>
    </w:p>
    <w:p w:rsidR="00B14728" w:rsidRDefault="00837442" w:rsidP="00B14728">
      <w:pPr>
        <w:spacing w:after="0"/>
        <w:ind w:firstLine="708"/>
        <w:jc w:val="both"/>
      </w:pPr>
      <w:r>
        <w:t>4</w:t>
      </w:r>
      <w:r w:rsidR="00455C6C">
        <w:t>- MEBBİS</w:t>
      </w:r>
      <w:r w:rsidR="00953D9F">
        <w:t xml:space="preserve"> özlük modülü üzerinden öğretmenlerin hizmet puanlarını hesaplatarak, düzenlenecek olan tebellüğ belgesini, istenildiğinde Müdürlüğümüze göndermek üzere özlük dosyasına koymak.</w:t>
      </w:r>
    </w:p>
    <w:p w:rsidR="00953D9F" w:rsidRDefault="00837442" w:rsidP="00B14728">
      <w:pPr>
        <w:spacing w:after="0"/>
        <w:ind w:firstLine="708"/>
        <w:jc w:val="both"/>
      </w:pPr>
      <w:r>
        <w:t>5</w:t>
      </w:r>
      <w:r w:rsidR="00953D9F">
        <w:t xml:space="preserve">- Başvuruda bulunan öğretmenlerin, başvuru evraklarını teslim alarak, gerekli bilgiler kontrol edildikten sonra uygun olan başvuruları onaylayarak, onaylı başvuru formlarını ekleriyle birlikte (ekler </w:t>
      </w:r>
      <w:r w:rsidR="00953D9F">
        <w:lastRenderedPageBreak/>
        <w:t xml:space="preserve">mutlaka onaylı olacak. Hizmet belgesi, hizmet puan kartı varsa özür durum belgesi ve diğer belgeler) </w:t>
      </w:r>
      <w:r w:rsidR="00B14728">
        <w:t>İl/</w:t>
      </w:r>
      <w:r w:rsidR="00953D9F">
        <w:t>İlçe Milli Eğitim Müdürlüğüne göndermek.</w:t>
      </w:r>
    </w:p>
    <w:p w:rsidR="00953D9F" w:rsidRDefault="00837442" w:rsidP="00B14728">
      <w:pPr>
        <w:spacing w:after="0"/>
        <w:ind w:firstLine="708"/>
        <w:jc w:val="both"/>
      </w:pPr>
      <w:r>
        <w:t>6</w:t>
      </w:r>
      <w:r w:rsidR="00953D9F">
        <w:t>- Başvuru süresi içerisinde başvuruda bulunmayan norm kadro fazlası öğretmen listesini başvuru tari</w:t>
      </w:r>
      <w:r w:rsidR="0017488E">
        <w:t>hinin son günü itibariyle (</w:t>
      </w:r>
      <w:r w:rsidR="001E00FF">
        <w:t>19</w:t>
      </w:r>
      <w:r w:rsidR="0017488E">
        <w:t>/04</w:t>
      </w:r>
      <w:r w:rsidR="00953D9F">
        <w:t>/201</w:t>
      </w:r>
      <w:r w:rsidR="0017488E">
        <w:t>7</w:t>
      </w:r>
      <w:r w:rsidR="00953D9F">
        <w:t xml:space="preserve">) </w:t>
      </w:r>
      <w:r w:rsidR="00B14728">
        <w:t>İl/</w:t>
      </w:r>
      <w:r w:rsidR="00953D9F">
        <w:t>İlçe Milli Eğitim Müdürlüğüne göndermek.</w:t>
      </w:r>
    </w:p>
    <w:p w:rsidR="00953D9F" w:rsidRDefault="00837442" w:rsidP="00B14728">
      <w:pPr>
        <w:spacing w:after="0"/>
        <w:ind w:firstLine="708"/>
        <w:jc w:val="both"/>
      </w:pPr>
      <w:r>
        <w:t>7</w:t>
      </w:r>
      <w:r w:rsidR="00953D9F">
        <w:t>- Ataması gerçekleşen öğretmenlerin ayrılma/başlama işlemlerini, aşağıdaki yer değiştirme takviminde belirtilen süreler içerisinde yapmak.</w:t>
      </w:r>
    </w:p>
    <w:p w:rsidR="00194EE8" w:rsidRDefault="00194EE8" w:rsidP="00CD1BA2">
      <w:pPr>
        <w:spacing w:after="0"/>
        <w:jc w:val="both"/>
      </w:pPr>
    </w:p>
    <w:p w:rsidR="00953D9F" w:rsidRPr="00A5114B" w:rsidRDefault="00EF2139" w:rsidP="00A5114B">
      <w:pPr>
        <w:spacing w:after="0"/>
        <w:ind w:firstLine="708"/>
        <w:jc w:val="both"/>
        <w:rPr>
          <w:b/>
        </w:rPr>
      </w:pPr>
      <w:r>
        <w:rPr>
          <w:b/>
        </w:rPr>
        <w:t>26</w:t>
      </w:r>
      <w:r w:rsidR="0055728F">
        <w:rPr>
          <w:b/>
        </w:rPr>
        <w:t xml:space="preserve">- </w:t>
      </w:r>
      <w:r w:rsidR="00953D9F" w:rsidRPr="00A5114B">
        <w:rPr>
          <w:b/>
        </w:rPr>
        <w:t>İlçe Milli Eğitim Müdürlüklerince yapılacak işlemler;</w:t>
      </w:r>
    </w:p>
    <w:p w:rsidR="00953D9F" w:rsidRDefault="00837442" w:rsidP="00A5114B">
      <w:pPr>
        <w:spacing w:after="0"/>
        <w:ind w:firstLine="708"/>
        <w:jc w:val="both"/>
      </w:pPr>
      <w:r>
        <w:t>1</w:t>
      </w:r>
      <w:r w:rsidR="00953D9F">
        <w:t xml:space="preserve">- </w:t>
      </w:r>
      <w:r w:rsidR="00A5114B">
        <w:t>Duyuru y</w:t>
      </w:r>
      <w:r w:rsidR="00953D9F">
        <w:t xml:space="preserve">azımızı </w:t>
      </w:r>
      <w:r w:rsidR="00287B2A">
        <w:t xml:space="preserve">ve eklerini, </w:t>
      </w:r>
      <w:r w:rsidR="00953D9F">
        <w:t>eğitim kurumu müdürlüklerine duyurmak.</w:t>
      </w:r>
    </w:p>
    <w:p w:rsidR="00953D9F" w:rsidRDefault="00837442" w:rsidP="00A5114B">
      <w:pPr>
        <w:spacing w:after="0"/>
        <w:ind w:firstLine="708"/>
        <w:jc w:val="both"/>
      </w:pPr>
      <w:r>
        <w:t>2</w:t>
      </w:r>
      <w:r w:rsidR="00953D9F">
        <w:t>- Yer değiştirme isteğinde bulunan öğretmenlerin bilgilerinin kontrol edilmesi, varsa eksik ve yanlış bilgilerin düzeltilmesini sağlamak.</w:t>
      </w:r>
    </w:p>
    <w:p w:rsidR="00953D9F" w:rsidRDefault="00837442" w:rsidP="00A5114B">
      <w:pPr>
        <w:spacing w:after="0"/>
        <w:ind w:firstLine="708"/>
        <w:jc w:val="both"/>
      </w:pPr>
      <w:r>
        <w:t>3</w:t>
      </w:r>
      <w:r w:rsidR="00953D9F">
        <w:t>- Eğitim kurumu müdürlüklerince norm fazlası olarak belirlenen öğretmenlerin bilgi giriş işlemlerini ve hatalı bilgileri varsa sistem üzerinden düzeltilmesini sağlamak.</w:t>
      </w:r>
    </w:p>
    <w:p w:rsidR="00953D9F" w:rsidRDefault="00837442" w:rsidP="00A5114B">
      <w:pPr>
        <w:spacing w:after="0"/>
        <w:ind w:firstLine="708"/>
        <w:jc w:val="both"/>
      </w:pPr>
      <w:r>
        <w:t>4</w:t>
      </w:r>
      <w:r w:rsidR="00953D9F">
        <w:t>- Eğitim kurumu müdürlüklerinden gelen başvuruları incelemek ve uygun başvuruları onaylayarak evrakları süresi içerisinde kurye ile İl Milli Eğitim Müdürlüğüne göndermek.</w:t>
      </w:r>
    </w:p>
    <w:p w:rsidR="00953D9F" w:rsidRDefault="00837442" w:rsidP="00A5114B">
      <w:pPr>
        <w:spacing w:after="0"/>
        <w:ind w:firstLine="708"/>
        <w:jc w:val="both"/>
      </w:pPr>
      <w:r>
        <w:t>5</w:t>
      </w:r>
      <w:r w:rsidR="00953D9F">
        <w:t>- Başvuruda bulunmayan norm kadro fazlası öğretmen isimlerinin liste halinde,</w:t>
      </w:r>
      <w:r w:rsidR="00A5114B">
        <w:t xml:space="preserve"> </w:t>
      </w:r>
      <w:r w:rsidR="00033BC6">
        <w:t xml:space="preserve">başvuru </w:t>
      </w:r>
      <w:r w:rsidR="00626AA1">
        <w:t xml:space="preserve">yapan öğretmenlerin </w:t>
      </w:r>
      <w:r w:rsidR="00033BC6">
        <w:t>evraklarıyla b</w:t>
      </w:r>
      <w:r w:rsidR="0017488E">
        <w:t xml:space="preserve">irlikte </w:t>
      </w:r>
      <w:r w:rsidR="001E00FF">
        <w:t>20</w:t>
      </w:r>
      <w:r w:rsidR="0017488E">
        <w:t>/04/2017</w:t>
      </w:r>
      <w:r w:rsidR="003952E8">
        <w:t xml:space="preserve"> </w:t>
      </w:r>
      <w:r w:rsidR="001E00FF">
        <w:t xml:space="preserve">Perşembe </w:t>
      </w:r>
      <w:r w:rsidR="00953D9F">
        <w:t>günü saat 1</w:t>
      </w:r>
      <w:r w:rsidR="00033BC6">
        <w:t>7</w:t>
      </w:r>
      <w:r w:rsidR="00953D9F">
        <w:t>:00’</w:t>
      </w:r>
      <w:r w:rsidR="00163480">
        <w:t>y</w:t>
      </w:r>
      <w:r w:rsidR="00953D9F">
        <w:t>e kadar İl Milli Eğitim Müdürlüğümüz İnsan Kaynakları Şubesi/Atama birimine kurye ile teslim edilmesini sağlamak.</w:t>
      </w:r>
    </w:p>
    <w:p w:rsidR="00953D9F" w:rsidRDefault="00837442" w:rsidP="00A5114B">
      <w:pPr>
        <w:spacing w:after="0"/>
        <w:ind w:firstLine="708"/>
        <w:jc w:val="both"/>
      </w:pPr>
      <w:r>
        <w:t>6</w:t>
      </w:r>
      <w:r w:rsidR="00953D9F">
        <w:t>- Gerekli şartları taşımaması, bilgi ve belgelerinde eksiklik olması nedeniyle reddedilen başvuruları gerekçeleri belirtilerek, ilgili öğretmene duyurmak üzere kurum müdürlüklerine iade etmek.</w:t>
      </w:r>
    </w:p>
    <w:p w:rsidR="00953D9F" w:rsidRDefault="00953D9F" w:rsidP="00A5114B">
      <w:pPr>
        <w:spacing w:after="0"/>
        <w:ind w:firstLine="708"/>
        <w:jc w:val="both"/>
      </w:pPr>
      <w:r>
        <w:t>Y</w:t>
      </w:r>
      <w:r w:rsidR="00194EE8">
        <w:t xml:space="preserve">ukarıda belirtilen açıklamalarda </w:t>
      </w:r>
      <w:r>
        <w:t>yer almayan hususlar</w:t>
      </w:r>
      <w:r w:rsidR="00194EE8">
        <w:t>da</w:t>
      </w:r>
      <w:r>
        <w:t>, ilgili mevzuat hükümleri doğrultusunda işlem yapılacaktır.</w:t>
      </w:r>
    </w:p>
    <w:p w:rsidR="00B045ED" w:rsidRDefault="00B045ED" w:rsidP="00A5114B">
      <w:pPr>
        <w:spacing w:after="0"/>
        <w:ind w:firstLine="708"/>
        <w:jc w:val="both"/>
      </w:pPr>
      <w:r>
        <w:t>Kılavuz ve ekleri ile ilgili güncellemeler resmi internet sitemizden takip edilecektir.</w:t>
      </w:r>
    </w:p>
    <w:p w:rsidR="00A5114B" w:rsidRPr="00A5114B" w:rsidRDefault="00A5114B" w:rsidP="00953D9F">
      <w:pPr>
        <w:rPr>
          <w:b/>
          <w:u w:val="single"/>
        </w:rPr>
      </w:pPr>
    </w:p>
    <w:p w:rsidR="00953D9F" w:rsidRPr="00A5114B" w:rsidRDefault="00953D9F" w:rsidP="00342C80">
      <w:pPr>
        <w:spacing w:after="0"/>
        <w:jc w:val="center"/>
        <w:rPr>
          <w:b/>
          <w:u w:val="single"/>
        </w:rPr>
      </w:pPr>
      <w:r w:rsidRPr="00A5114B">
        <w:rPr>
          <w:b/>
          <w:u w:val="single"/>
        </w:rPr>
        <w:t>NORM KADRO FAZLASI ÖĞRETMENLERİN YER DEĞİŞTİRME TAKVİMİ</w:t>
      </w:r>
    </w:p>
    <w:p w:rsidR="00953D9F" w:rsidRDefault="00953D9F" w:rsidP="00A5114B">
      <w:pPr>
        <w:spacing w:after="0"/>
      </w:pPr>
      <w:r>
        <w:t xml:space="preserve"> Boş eğitim kurumlarının duyurusu</w:t>
      </w:r>
      <w:r w:rsidR="00A5114B">
        <w:t xml:space="preserve">                         : </w:t>
      </w:r>
      <w:r w:rsidR="001E00FF">
        <w:t>17</w:t>
      </w:r>
      <w:r w:rsidR="0017488E">
        <w:t>/04/2017</w:t>
      </w:r>
    </w:p>
    <w:p w:rsidR="00953D9F" w:rsidRDefault="00953D9F" w:rsidP="00A5114B">
      <w:pPr>
        <w:spacing w:after="0"/>
      </w:pPr>
      <w:r>
        <w:t xml:space="preserve"> Öğretmenlerin başvuru süresi ve onay işlemleri</w:t>
      </w:r>
      <w:r w:rsidR="00A5114B">
        <w:t xml:space="preserve"> : </w:t>
      </w:r>
      <w:r w:rsidR="001E00FF">
        <w:t>18</w:t>
      </w:r>
      <w:r w:rsidR="0017488E">
        <w:t>/04</w:t>
      </w:r>
      <w:r w:rsidR="003952E8">
        <w:t>/201</w:t>
      </w:r>
      <w:r w:rsidR="001E00FF">
        <w:t>7 - 19</w:t>
      </w:r>
      <w:r w:rsidR="0017488E">
        <w:t>/04</w:t>
      </w:r>
      <w:r>
        <w:t>/201</w:t>
      </w:r>
      <w:r w:rsidR="0017488E">
        <w:t>7</w:t>
      </w:r>
    </w:p>
    <w:p w:rsidR="00A5114B" w:rsidRDefault="00953D9F" w:rsidP="00A5114B">
      <w:pPr>
        <w:spacing w:after="0"/>
      </w:pPr>
      <w:r>
        <w:t xml:space="preserve"> Başvuru evraklarının teslim edilmesi</w:t>
      </w:r>
      <w:r w:rsidR="00A5114B">
        <w:t xml:space="preserve">                     : </w:t>
      </w:r>
      <w:r w:rsidR="001E00FF">
        <w:t>20</w:t>
      </w:r>
      <w:r w:rsidR="0017488E">
        <w:t>/04</w:t>
      </w:r>
      <w:r>
        <w:t>/201</w:t>
      </w:r>
      <w:r w:rsidR="0017488E">
        <w:t>7</w:t>
      </w:r>
      <w:r w:rsidR="00033BC6">
        <w:t xml:space="preserve"> günü saat 17</w:t>
      </w:r>
      <w:r>
        <w:t>:00'</w:t>
      </w:r>
      <w:r w:rsidR="00163480">
        <w:t>y</w:t>
      </w:r>
      <w:r>
        <w:t xml:space="preserve">e kadar İl M.E.Müd. </w:t>
      </w:r>
      <w:r w:rsidR="00A5114B">
        <w:t xml:space="preserve">          </w:t>
      </w:r>
    </w:p>
    <w:p w:rsidR="00953D9F" w:rsidRDefault="00A5114B" w:rsidP="00A5114B">
      <w:pPr>
        <w:spacing w:after="0"/>
      </w:pPr>
      <w:r>
        <w:t xml:space="preserve">                                                                                      </w:t>
      </w:r>
      <w:r w:rsidR="00953D9F">
        <w:t>İnsan Kaynakları Şubesine kurye ile teslim edilecektir.</w:t>
      </w:r>
    </w:p>
    <w:p w:rsidR="00953D9F" w:rsidRDefault="00953D9F" w:rsidP="00A5114B">
      <w:pPr>
        <w:spacing w:after="0"/>
      </w:pPr>
      <w:r>
        <w:t xml:space="preserve"> Başvuruların komisyonca değerlendirilmesi</w:t>
      </w:r>
      <w:r w:rsidR="00A5114B">
        <w:t xml:space="preserve">         : </w:t>
      </w:r>
      <w:r w:rsidR="001E00FF">
        <w:t>21/04</w:t>
      </w:r>
      <w:r w:rsidR="003952E8">
        <w:t>/201</w:t>
      </w:r>
      <w:r w:rsidR="00C7788E">
        <w:t>7</w:t>
      </w:r>
      <w:r w:rsidR="00B17DAA">
        <w:t>-28/04/2017</w:t>
      </w:r>
    </w:p>
    <w:p w:rsidR="00953D9F" w:rsidRDefault="00953D9F" w:rsidP="00A5114B">
      <w:pPr>
        <w:spacing w:after="0"/>
      </w:pPr>
      <w:r>
        <w:t xml:space="preserve"> Kararnamelerin düzenlenmesi ve gönderilmesi</w:t>
      </w:r>
      <w:r w:rsidR="00A5114B">
        <w:t xml:space="preserve">  : </w:t>
      </w:r>
      <w:r w:rsidR="00B17DAA">
        <w:t>01/05</w:t>
      </w:r>
      <w:r w:rsidR="003952E8">
        <w:t>/201</w:t>
      </w:r>
      <w:r w:rsidR="00B17DAA">
        <w:t>7 - 03/05</w:t>
      </w:r>
      <w:r>
        <w:t>/201</w:t>
      </w:r>
      <w:r w:rsidR="0017488E">
        <w:t>7</w:t>
      </w:r>
    </w:p>
    <w:p w:rsidR="00626AA1" w:rsidRDefault="00953D9F" w:rsidP="0017488E">
      <w:pPr>
        <w:spacing w:after="0"/>
      </w:pPr>
      <w:r>
        <w:t xml:space="preserve"> Tebligat ve görevden ayrılış/başlayış işlemleri</w:t>
      </w:r>
      <w:r w:rsidR="00A5114B">
        <w:t xml:space="preserve">    : </w:t>
      </w:r>
      <w:r w:rsidR="0017488E">
        <w:t>09/06/2017</w:t>
      </w:r>
      <w:r w:rsidR="008808AD">
        <w:t xml:space="preserve"> tarihinden itibaren</w:t>
      </w:r>
      <w:r w:rsidR="0017488E">
        <w:t xml:space="preserve"> yapılacaktır.</w:t>
      </w:r>
    </w:p>
    <w:p w:rsidR="00A5114B" w:rsidRDefault="00A5114B" w:rsidP="00A5114B">
      <w:pPr>
        <w:spacing w:after="0"/>
      </w:pPr>
    </w:p>
    <w:p w:rsidR="008B712B" w:rsidRDefault="008B712B" w:rsidP="00A5114B">
      <w:pPr>
        <w:spacing w:after="0"/>
      </w:pPr>
    </w:p>
    <w:p w:rsidR="00A5114B" w:rsidRDefault="00A5114B" w:rsidP="00A5114B">
      <w:pPr>
        <w:spacing w:after="0"/>
      </w:pPr>
    </w:p>
    <w:p w:rsidR="00A5114B" w:rsidRDefault="00342C80" w:rsidP="00A5114B">
      <w:pPr>
        <w:spacing w:after="0"/>
      </w:pPr>
      <w:r>
        <w:t xml:space="preserve">                                                                                                                  </w:t>
      </w:r>
      <w:r w:rsidR="00A5114B">
        <w:t>Kütahya İl Milli Eğitim Müdürlüğü</w:t>
      </w:r>
    </w:p>
    <w:p w:rsidR="00A5114B" w:rsidRDefault="00342C80" w:rsidP="00A5114B">
      <w:pPr>
        <w:spacing w:after="0"/>
      </w:pPr>
      <w:r>
        <w:t xml:space="preserve">                                                                                                               </w:t>
      </w:r>
      <w:r w:rsidR="00A5114B">
        <w:t>İnsan Kaynakları Şubesi/Atama Birimi</w:t>
      </w:r>
    </w:p>
    <w:sectPr w:rsidR="00A5114B" w:rsidSect="0073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6E" w:rsidRDefault="00D87C6E" w:rsidP="0045289C">
      <w:pPr>
        <w:spacing w:after="0" w:line="240" w:lineRule="auto"/>
      </w:pPr>
      <w:r>
        <w:separator/>
      </w:r>
    </w:p>
  </w:endnote>
  <w:endnote w:type="continuationSeparator" w:id="0">
    <w:p w:rsidR="00D87C6E" w:rsidRDefault="00D87C6E" w:rsidP="0045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6E" w:rsidRDefault="00D87C6E" w:rsidP="0045289C">
      <w:pPr>
        <w:spacing w:after="0" w:line="240" w:lineRule="auto"/>
      </w:pPr>
      <w:r>
        <w:separator/>
      </w:r>
    </w:p>
  </w:footnote>
  <w:footnote w:type="continuationSeparator" w:id="0">
    <w:p w:rsidR="00D87C6E" w:rsidRDefault="00D87C6E" w:rsidP="0045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AB7"/>
    <w:multiLevelType w:val="hybridMultilevel"/>
    <w:tmpl w:val="EE861582"/>
    <w:lvl w:ilvl="0" w:tplc="28A825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937AC6"/>
    <w:multiLevelType w:val="hybridMultilevel"/>
    <w:tmpl w:val="0A2C75B4"/>
    <w:lvl w:ilvl="0" w:tplc="AF664E3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DB2306"/>
    <w:multiLevelType w:val="hybridMultilevel"/>
    <w:tmpl w:val="6CAED7B0"/>
    <w:lvl w:ilvl="0" w:tplc="69F6A2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D9F"/>
    <w:rsid w:val="000020DB"/>
    <w:rsid w:val="00004985"/>
    <w:rsid w:val="00033BC6"/>
    <w:rsid w:val="00052570"/>
    <w:rsid w:val="000C1537"/>
    <w:rsid w:val="000D3F58"/>
    <w:rsid w:val="00121E97"/>
    <w:rsid w:val="00163480"/>
    <w:rsid w:val="0017488E"/>
    <w:rsid w:val="00194EE8"/>
    <w:rsid w:val="0019529A"/>
    <w:rsid w:val="00196E3E"/>
    <w:rsid w:val="001B2E6E"/>
    <w:rsid w:val="001E00F6"/>
    <w:rsid w:val="001E00FF"/>
    <w:rsid w:val="0025047C"/>
    <w:rsid w:val="00251B5D"/>
    <w:rsid w:val="00272A86"/>
    <w:rsid w:val="00284BB0"/>
    <w:rsid w:val="00287B2A"/>
    <w:rsid w:val="00291EC8"/>
    <w:rsid w:val="002C4753"/>
    <w:rsid w:val="003105C3"/>
    <w:rsid w:val="003116AD"/>
    <w:rsid w:val="00342C80"/>
    <w:rsid w:val="0034722D"/>
    <w:rsid w:val="00373999"/>
    <w:rsid w:val="003952E8"/>
    <w:rsid w:val="003A2211"/>
    <w:rsid w:val="003D7A14"/>
    <w:rsid w:val="00446991"/>
    <w:rsid w:val="0045289C"/>
    <w:rsid w:val="00455C6C"/>
    <w:rsid w:val="00490257"/>
    <w:rsid w:val="004A6FB2"/>
    <w:rsid w:val="004B16FC"/>
    <w:rsid w:val="004D067F"/>
    <w:rsid w:val="0055728F"/>
    <w:rsid w:val="00594C67"/>
    <w:rsid w:val="005A2F41"/>
    <w:rsid w:val="005C1423"/>
    <w:rsid w:val="005D15EE"/>
    <w:rsid w:val="006048E4"/>
    <w:rsid w:val="00626AA1"/>
    <w:rsid w:val="00645B86"/>
    <w:rsid w:val="0066748C"/>
    <w:rsid w:val="006876C5"/>
    <w:rsid w:val="006E4047"/>
    <w:rsid w:val="007350CC"/>
    <w:rsid w:val="00736111"/>
    <w:rsid w:val="007B19E2"/>
    <w:rsid w:val="008034E4"/>
    <w:rsid w:val="00837442"/>
    <w:rsid w:val="0085186E"/>
    <w:rsid w:val="008808AD"/>
    <w:rsid w:val="00886ADA"/>
    <w:rsid w:val="008878C6"/>
    <w:rsid w:val="008B1698"/>
    <w:rsid w:val="008B712B"/>
    <w:rsid w:val="00902CB7"/>
    <w:rsid w:val="00907DEA"/>
    <w:rsid w:val="00921E8B"/>
    <w:rsid w:val="009318F0"/>
    <w:rsid w:val="00936659"/>
    <w:rsid w:val="00953D9F"/>
    <w:rsid w:val="009665C4"/>
    <w:rsid w:val="009743AF"/>
    <w:rsid w:val="009A4CFE"/>
    <w:rsid w:val="00A01093"/>
    <w:rsid w:val="00A21D3D"/>
    <w:rsid w:val="00A33F1E"/>
    <w:rsid w:val="00A5114B"/>
    <w:rsid w:val="00A566EA"/>
    <w:rsid w:val="00B045ED"/>
    <w:rsid w:val="00B130E1"/>
    <w:rsid w:val="00B14728"/>
    <w:rsid w:val="00B17DAA"/>
    <w:rsid w:val="00B25892"/>
    <w:rsid w:val="00B43CDA"/>
    <w:rsid w:val="00B661B7"/>
    <w:rsid w:val="00B94426"/>
    <w:rsid w:val="00B959F2"/>
    <w:rsid w:val="00BA60BE"/>
    <w:rsid w:val="00BB62F5"/>
    <w:rsid w:val="00BC4504"/>
    <w:rsid w:val="00C14AA7"/>
    <w:rsid w:val="00C168B1"/>
    <w:rsid w:val="00C218B0"/>
    <w:rsid w:val="00C5751D"/>
    <w:rsid w:val="00C7788E"/>
    <w:rsid w:val="00C82620"/>
    <w:rsid w:val="00CC4F3D"/>
    <w:rsid w:val="00CD1BA2"/>
    <w:rsid w:val="00D11F40"/>
    <w:rsid w:val="00D53183"/>
    <w:rsid w:val="00D87C6E"/>
    <w:rsid w:val="00DB47A7"/>
    <w:rsid w:val="00DD1983"/>
    <w:rsid w:val="00DE0BBB"/>
    <w:rsid w:val="00E85D8A"/>
    <w:rsid w:val="00E97179"/>
    <w:rsid w:val="00ED620D"/>
    <w:rsid w:val="00EF2139"/>
    <w:rsid w:val="00EF7EF5"/>
    <w:rsid w:val="00F00CCD"/>
    <w:rsid w:val="00F3608B"/>
    <w:rsid w:val="00F82457"/>
    <w:rsid w:val="00F85511"/>
    <w:rsid w:val="00F90984"/>
    <w:rsid w:val="00FA6CA1"/>
    <w:rsid w:val="00FB3443"/>
    <w:rsid w:val="00FC267A"/>
    <w:rsid w:val="00FF2606"/>
    <w:rsid w:val="00FF27C2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1369-0F69-4DAC-BB01-1E7294CA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1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34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442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5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289C"/>
  </w:style>
  <w:style w:type="paragraph" w:styleId="Altbilgi">
    <w:name w:val="footer"/>
    <w:basedOn w:val="Normal"/>
    <w:link w:val="AltbilgiChar"/>
    <w:uiPriority w:val="99"/>
    <w:semiHidden/>
    <w:unhideWhenUsed/>
    <w:rsid w:val="0045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289C"/>
  </w:style>
  <w:style w:type="paragraph" w:styleId="BalonMetni">
    <w:name w:val="Balloon Text"/>
    <w:basedOn w:val="Normal"/>
    <w:link w:val="BalonMetniChar"/>
    <w:uiPriority w:val="99"/>
    <w:semiHidden/>
    <w:unhideWhenUsed/>
    <w:rsid w:val="0097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tahya.meb.gov.tr/e-n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tahya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T.FarukCIHAN</cp:lastModifiedBy>
  <cp:revision>40</cp:revision>
  <cp:lastPrinted>2017-04-14T06:08:00Z</cp:lastPrinted>
  <dcterms:created xsi:type="dcterms:W3CDTF">2015-11-16T09:49:00Z</dcterms:created>
  <dcterms:modified xsi:type="dcterms:W3CDTF">2017-04-17T13:57:00Z</dcterms:modified>
</cp:coreProperties>
</file>