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0B" w:rsidRPr="00B46F0B" w:rsidRDefault="00B46F0B" w:rsidP="00A17295">
      <w:pPr>
        <w:shd w:val="clear" w:color="auto" w:fill="FFFFFF"/>
        <w:spacing w:after="100" w:afterAutospacing="1" w:line="240" w:lineRule="auto"/>
        <w:jc w:val="center"/>
        <w:outlineLvl w:val="1"/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 xml:space="preserve">Bakılan ve Korunan Çocukların Ataması </w:t>
      </w:r>
      <w:r w:rsidRPr="00B46F0B">
        <w:rPr>
          <w:rFonts w:ascii="MyriadPro" w:eastAsia="Times New Roman" w:hAnsi="MyriadPro" w:cs="Times New Roman"/>
          <w:b/>
          <w:bCs/>
          <w:color w:val="212529"/>
          <w:sz w:val="45"/>
          <w:szCs w:val="45"/>
          <w:lang w:eastAsia="tr-TR"/>
        </w:rPr>
        <w:t>Duyurusu</w:t>
      </w:r>
    </w:p>
    <w:p w:rsidR="00B46F0B" w:rsidRDefault="00B46F0B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</w:p>
    <w:p w:rsidR="00A60383" w:rsidRDefault="00A60383" w:rsidP="00A17295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Milli Eğitim Bakanlığı Pe</w:t>
      </w:r>
      <w:r w:rsidR="00C56804">
        <w:rPr>
          <w:rFonts w:ascii="MyriadPro" w:hAnsi="MyriadPro"/>
          <w:color w:val="212529"/>
        </w:rPr>
        <w:t xml:space="preserve">rsonel Genel Müdürlüğünün  14.10.2020 tarih ve 14834657 </w:t>
      </w:r>
      <w:r w:rsidR="00A17295">
        <w:rPr>
          <w:rFonts w:ascii="MyriadPro" w:hAnsi="MyriadPro"/>
          <w:color w:val="212529"/>
        </w:rPr>
        <w:t xml:space="preserve">sayılı yazıları </w:t>
      </w:r>
      <w:r>
        <w:rPr>
          <w:rFonts w:ascii="MyriadPro" w:hAnsi="MyriadPro"/>
          <w:color w:val="212529"/>
        </w:rPr>
        <w:t>gereğince İl Milli Eğitim Müdürlüğümüz emrine Bakılan ve Korunan Çocukların Ataması kapsamında Memur</w:t>
      </w:r>
      <w:bookmarkStart w:id="0" w:name="_GoBack"/>
      <w:bookmarkEnd w:id="0"/>
      <w:r>
        <w:rPr>
          <w:rFonts w:ascii="MyriadPro" w:hAnsi="MyriadPro"/>
          <w:color w:val="212529"/>
        </w:rPr>
        <w:t xml:space="preserve"> olarak atama iş ve işlemleriniz Valiliğimizce yürütülecektir.</w:t>
      </w:r>
    </w:p>
    <w:p w:rsidR="00A60383" w:rsidRDefault="00A60383" w:rsidP="00A17295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Bu kapsamda; atama işlemlerinizin başlatılabilmesi için aşağıda belirtilen belgelerin </w:t>
      </w:r>
      <w:r w:rsidR="00E2193A">
        <w:rPr>
          <w:color w:val="212529"/>
          <w:sz w:val="22"/>
          <w:szCs w:val="22"/>
        </w:rPr>
        <w:t>30.10</w:t>
      </w:r>
      <w:r w:rsidR="00E2193A" w:rsidRPr="00E2193A">
        <w:rPr>
          <w:color w:val="212529"/>
          <w:sz w:val="22"/>
          <w:szCs w:val="22"/>
        </w:rPr>
        <w:t>.2020</w:t>
      </w:r>
      <w:r>
        <w:rPr>
          <w:rFonts w:ascii="MyriadPro" w:hAnsi="MyriadPro"/>
          <w:color w:val="212529"/>
        </w:rPr>
        <w:t xml:space="preserve"> tarihi mesai bitimine kad</w:t>
      </w:r>
      <w:r w:rsidR="00225FC4">
        <w:rPr>
          <w:rFonts w:ascii="MyriadPro" w:hAnsi="MyriadPro"/>
          <w:color w:val="212529"/>
        </w:rPr>
        <w:t>ar Kütahya</w:t>
      </w:r>
      <w:r w:rsidR="0018443C">
        <w:rPr>
          <w:rFonts w:ascii="MyriadPro" w:hAnsi="MyriadPro"/>
          <w:color w:val="212529"/>
        </w:rPr>
        <w:t xml:space="preserve"> İl Milli Eğitim Müdürlüğü </w:t>
      </w:r>
      <w:r>
        <w:rPr>
          <w:rFonts w:ascii="MyriadPro" w:hAnsi="MyriadPro"/>
          <w:color w:val="212529"/>
        </w:rPr>
        <w:t>Atama Şubesine elden veya posta yoluyla teslim etmeniz gerekmektedir.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İSTENEN BELGELER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1- Öğrenim Belgesi aslı veya onaylı örneği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2- Nüfus Cüzdan Fotokopisi</w:t>
      </w:r>
    </w:p>
    <w:p w:rsidR="006B0CED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3- </w:t>
      </w:r>
      <w:r w:rsidR="006B0CED">
        <w:rPr>
          <w:rFonts w:ascii="MyriadPro" w:hAnsi="MyriadPro"/>
          <w:color w:val="212529"/>
        </w:rPr>
        <w:t>3 Adet Vesikalık Fotoğraf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4- </w:t>
      </w:r>
      <w:r w:rsidR="006B0CED">
        <w:rPr>
          <w:rFonts w:ascii="MyriadPro" w:hAnsi="MyriadPro"/>
          <w:color w:val="212529"/>
        </w:rPr>
        <w:t>Atama Başvuru Formu (Ek-1)</w:t>
      </w:r>
    </w:p>
    <w:p w:rsidR="00A60383" w:rsidRDefault="00B85B7E" w:rsidP="0022690E">
      <w:pPr>
        <w:pStyle w:val="NormalWeb"/>
        <w:shd w:val="clear" w:color="auto" w:fill="FFFFFF"/>
        <w:spacing w:before="0" w:beforeAutospacing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5- </w:t>
      </w:r>
      <w:r w:rsidR="0022690E">
        <w:rPr>
          <w:rFonts w:ascii="MyriadPro" w:hAnsi="MyriadPro"/>
          <w:color w:val="212529"/>
        </w:rPr>
        <w:t xml:space="preserve">Hastanelerden Alınan </w:t>
      </w:r>
      <w:r w:rsidR="00A17295">
        <w:rPr>
          <w:rFonts w:ascii="MyriadPro" w:hAnsi="MyriadPro"/>
          <w:color w:val="212529"/>
        </w:rPr>
        <w:t xml:space="preserve">Sağlık Raporu (657 Devlet Memurları Kanununun 48/7 Maddesi </w:t>
      </w:r>
      <w:r w:rsidR="0022690E">
        <w:rPr>
          <w:rFonts w:ascii="MyriadPro" w:hAnsi="MyriadPro"/>
          <w:color w:val="212529"/>
        </w:rPr>
        <w:t xml:space="preserve">                                                   </w:t>
      </w:r>
      <w:r w:rsidR="00A17295">
        <w:rPr>
          <w:rFonts w:ascii="MyriadPro" w:hAnsi="MyriadPro"/>
          <w:color w:val="212529"/>
        </w:rPr>
        <w:t>gereği “Gör</w:t>
      </w:r>
      <w:r w:rsidR="0022690E">
        <w:rPr>
          <w:rFonts w:ascii="MyriadPro" w:hAnsi="MyriadPro"/>
          <w:color w:val="212529"/>
        </w:rPr>
        <w:t xml:space="preserve">evini Devamlı </w:t>
      </w:r>
      <w:r w:rsidR="00A17295">
        <w:rPr>
          <w:rFonts w:ascii="MyriadPro" w:hAnsi="MyriadPro"/>
          <w:color w:val="212529"/>
        </w:rPr>
        <w:t>Yapmasına Engel Olabilecek Akıl Hastalığı Bulunmamak” )</w:t>
      </w:r>
    </w:p>
    <w:p w:rsidR="00A60383" w:rsidRDefault="00A60383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6-</w:t>
      </w:r>
      <w:r w:rsidR="006B0CED" w:rsidRPr="006B0CED">
        <w:rPr>
          <w:rFonts w:ascii="MyriadPro" w:hAnsi="MyriadPro"/>
          <w:color w:val="212529"/>
        </w:rPr>
        <w:t xml:space="preserve"> </w:t>
      </w:r>
      <w:r w:rsidR="00A17295">
        <w:rPr>
          <w:rFonts w:ascii="MyriadPro" w:hAnsi="MyriadPro"/>
          <w:color w:val="212529"/>
        </w:rPr>
        <w:t>Mal Bildirimi Beyannamesi (Ek-2</w:t>
      </w:r>
      <w:r w:rsidR="006B0CED">
        <w:rPr>
          <w:rFonts w:ascii="MyriadPro" w:hAnsi="MyriadPro"/>
          <w:color w:val="212529"/>
        </w:rPr>
        <w:t>)</w:t>
      </w:r>
    </w:p>
    <w:p w:rsidR="002961DC" w:rsidRDefault="009B6E58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7- Adliye veya e-devlet sisteminden alınan Adli Sicil Kaydı</w:t>
      </w:r>
      <w:r w:rsidR="00A57CD5">
        <w:rPr>
          <w:rFonts w:ascii="MyriadPro" w:hAnsi="MyriadPro"/>
          <w:color w:val="212529"/>
        </w:rPr>
        <w:t xml:space="preserve"> Belgesi</w:t>
      </w:r>
    </w:p>
    <w:p w:rsidR="009C7959" w:rsidRDefault="009C7959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</w:p>
    <w:p w:rsidR="00386F97" w:rsidRDefault="00386F97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</w:p>
    <w:p w:rsidR="009C7959" w:rsidRDefault="009C7959" w:rsidP="00A60383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Personel Atama Telefon:0274 2804378</w:t>
      </w:r>
    </w:p>
    <w:sectPr w:rsidR="009C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15"/>
    <w:rsid w:val="00064129"/>
    <w:rsid w:val="001222EF"/>
    <w:rsid w:val="0018443C"/>
    <w:rsid w:val="00225FC4"/>
    <w:rsid w:val="0022690E"/>
    <w:rsid w:val="002961DC"/>
    <w:rsid w:val="003247ED"/>
    <w:rsid w:val="00386F97"/>
    <w:rsid w:val="003C6F33"/>
    <w:rsid w:val="004C1D15"/>
    <w:rsid w:val="005253B4"/>
    <w:rsid w:val="0059724C"/>
    <w:rsid w:val="005A221B"/>
    <w:rsid w:val="006B0CED"/>
    <w:rsid w:val="009B6E58"/>
    <w:rsid w:val="009C7959"/>
    <w:rsid w:val="00A17295"/>
    <w:rsid w:val="00A57CD5"/>
    <w:rsid w:val="00A60383"/>
    <w:rsid w:val="00B46F0B"/>
    <w:rsid w:val="00B85B7E"/>
    <w:rsid w:val="00C56804"/>
    <w:rsid w:val="00DA4705"/>
    <w:rsid w:val="00E2193A"/>
    <w:rsid w:val="00E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5EEF-5AA4-44EB-AFDB-B067ABD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46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6038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46F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Satilmis YUMAK</dc:creator>
  <cp:keywords/>
  <dc:description/>
  <cp:lastModifiedBy>YavuzTUNC</cp:lastModifiedBy>
  <cp:revision>14</cp:revision>
  <dcterms:created xsi:type="dcterms:W3CDTF">2019-11-19T07:46:00Z</dcterms:created>
  <dcterms:modified xsi:type="dcterms:W3CDTF">2020-10-21T07:31:00Z</dcterms:modified>
</cp:coreProperties>
</file>